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129E" w14:textId="69B4A9BF" w:rsidR="00027680" w:rsidRDefault="00777EB2" w:rsidP="000276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Semaine du bénévolat : </w:t>
      </w:r>
      <w:r w:rsidR="00027680" w:rsidRPr="00912FA9">
        <w:rPr>
          <w:b/>
          <w:bCs/>
          <w:sz w:val="28"/>
          <w:szCs w:val="28"/>
        </w:rPr>
        <w:t xml:space="preserve">Atelier </w:t>
      </w:r>
      <w:r>
        <w:rPr>
          <w:b/>
          <w:bCs/>
          <w:sz w:val="28"/>
          <w:szCs w:val="28"/>
        </w:rPr>
        <w:t xml:space="preserve">de préparation </w:t>
      </w:r>
      <w:r w:rsidR="00027680" w:rsidRPr="00912FA9">
        <w:rPr>
          <w:b/>
          <w:bCs/>
          <w:sz w:val="28"/>
          <w:szCs w:val="28"/>
        </w:rPr>
        <w:t>pour les associations</w:t>
      </w:r>
    </w:p>
    <w:p w14:paraId="63DA2CA5" w14:textId="77777777" w:rsidR="00777EB2" w:rsidRDefault="00777EB2" w:rsidP="00777EB2"/>
    <w:p w14:paraId="07D43270" w14:textId="5E492CD5" w:rsidR="00777EB2" w:rsidRDefault="00777EB2" w:rsidP="00777EB2">
      <w:r w:rsidRPr="00777EB2">
        <w:t>05 mai</w:t>
      </w:r>
      <w:r>
        <w:t xml:space="preserve"> 2023 : </w:t>
      </w:r>
      <w:r>
        <w:t>18h00 – 20h30 / apéritif dînatoire et pause inclus.</w:t>
      </w:r>
      <w:r>
        <w:t xml:space="preserve"> Lieu :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Didac</w:t>
      </w:r>
      <w:proofErr w:type="spellEnd"/>
      <w:r>
        <w:t xml:space="preserve"> – </w:t>
      </w:r>
      <w:r w:rsidR="00145DC6">
        <w:t>R</w:t>
      </w:r>
      <w:r>
        <w:t>ez</w:t>
      </w:r>
      <w:r w:rsidR="00145DC6">
        <w:t>-</w:t>
      </w:r>
      <w:r>
        <w:t>de</w:t>
      </w:r>
      <w:r w:rsidR="00145DC6">
        <w:t>-c</w:t>
      </w:r>
      <w:r>
        <w:t>haussée</w:t>
      </w:r>
      <w:r>
        <w:t>.</w:t>
      </w:r>
    </w:p>
    <w:p w14:paraId="6D611FB2" w14:textId="0AF329C2" w:rsidR="00027680" w:rsidRDefault="00027680" w:rsidP="00027680">
      <w:r>
        <w:t>11 mai </w:t>
      </w:r>
      <w:r w:rsidR="00777EB2">
        <w:t xml:space="preserve">2023 </w:t>
      </w:r>
      <w:r>
        <w:t xml:space="preserve">: </w:t>
      </w:r>
      <w:r w:rsidRPr="009F04C5">
        <w:t>10h00</w:t>
      </w:r>
      <w:r w:rsidR="007D30DD">
        <w:t xml:space="preserve"> </w:t>
      </w:r>
      <w:r w:rsidRPr="009F04C5">
        <w:t>– 12h30 / apéritif dînatoire et pause inclus.</w:t>
      </w:r>
      <w:r w:rsidR="009576F2">
        <w:t xml:space="preserve"> </w:t>
      </w:r>
      <w:r w:rsidR="00777EB2">
        <w:t xml:space="preserve">Lieu : </w:t>
      </w:r>
      <w:r w:rsidR="00CF25A4" w:rsidRPr="00CF25A4">
        <w:t xml:space="preserve">Le </w:t>
      </w:r>
      <w:proofErr w:type="spellStart"/>
      <w:r w:rsidR="00CF25A4" w:rsidRPr="00CF25A4">
        <w:t>Cazard</w:t>
      </w:r>
      <w:proofErr w:type="spellEnd"/>
      <w:r w:rsidR="00CF25A4" w:rsidRPr="00CF25A4">
        <w:t xml:space="preserve">, </w:t>
      </w:r>
      <w:r w:rsidR="009576F2" w:rsidRPr="00CF25A4">
        <w:t>salle Octogone</w:t>
      </w:r>
      <w:r w:rsidR="00CF25A4">
        <w:t xml:space="preserve">, étage </w:t>
      </w:r>
      <w:proofErr w:type="spellStart"/>
      <w:r w:rsidR="00CF25A4">
        <w:t>entre-sol</w:t>
      </w:r>
      <w:proofErr w:type="spellEnd"/>
      <w:r w:rsidR="00777EB2">
        <w:t>.</w:t>
      </w:r>
    </w:p>
    <w:p w14:paraId="141D00D5" w14:textId="77777777" w:rsidR="008039FC" w:rsidRDefault="008039FC" w:rsidP="009B5FC0"/>
    <w:p w14:paraId="2A720568" w14:textId="77777777" w:rsidR="008039FC" w:rsidRDefault="008039FC" w:rsidP="009B5FC0"/>
    <w:tbl>
      <w:tblPr>
        <w:tblStyle w:val="Grilledutableau"/>
        <w:tblW w:w="14205" w:type="dxa"/>
        <w:tblInd w:w="-289" w:type="dxa"/>
        <w:tblLook w:val="04A0" w:firstRow="1" w:lastRow="0" w:firstColumn="1" w:lastColumn="0" w:noHBand="0" w:noVBand="1"/>
      </w:tblPr>
      <w:tblGrid>
        <w:gridCol w:w="1488"/>
        <w:gridCol w:w="1373"/>
        <w:gridCol w:w="6100"/>
        <w:gridCol w:w="3531"/>
        <w:gridCol w:w="1713"/>
      </w:tblGrid>
      <w:tr w:rsidR="008039FC" w14:paraId="243CAF82" w14:textId="77777777" w:rsidTr="008039FC">
        <w:tc>
          <w:tcPr>
            <w:tcW w:w="1488" w:type="dxa"/>
            <w:shd w:val="clear" w:color="auto" w:fill="C5E0B3" w:themeFill="accent6" w:themeFillTint="66"/>
          </w:tcPr>
          <w:p w14:paraId="1FE0EF2C" w14:textId="77184B57" w:rsidR="008039FC" w:rsidRDefault="008039FC" w:rsidP="009B5FC0">
            <w:r>
              <w:t>Heures</w:t>
            </w:r>
          </w:p>
        </w:tc>
        <w:tc>
          <w:tcPr>
            <w:tcW w:w="1373" w:type="dxa"/>
            <w:shd w:val="clear" w:color="auto" w:fill="C5E0B3" w:themeFill="accent6" w:themeFillTint="66"/>
          </w:tcPr>
          <w:p w14:paraId="1344250F" w14:textId="54EAC0B1" w:rsidR="008039FC" w:rsidRDefault="008039FC" w:rsidP="009B5FC0">
            <w:r>
              <w:t>Durée (min)</w:t>
            </w:r>
          </w:p>
        </w:tc>
        <w:tc>
          <w:tcPr>
            <w:tcW w:w="6100" w:type="dxa"/>
            <w:shd w:val="clear" w:color="auto" w:fill="C5E0B3" w:themeFill="accent6" w:themeFillTint="66"/>
          </w:tcPr>
          <w:p w14:paraId="384E5B29" w14:textId="497AFF4E" w:rsidR="008039FC" w:rsidRDefault="008039FC" w:rsidP="009B5FC0">
            <w:r>
              <w:t>Thème</w:t>
            </w:r>
          </w:p>
        </w:tc>
        <w:tc>
          <w:tcPr>
            <w:tcW w:w="3531" w:type="dxa"/>
            <w:shd w:val="clear" w:color="auto" w:fill="C5E0B3" w:themeFill="accent6" w:themeFillTint="66"/>
          </w:tcPr>
          <w:p w14:paraId="310BFBE7" w14:textId="46098F9E" w:rsidR="008039FC" w:rsidRDefault="008039FC" w:rsidP="009B5FC0">
            <w:r>
              <w:t>Matériel</w:t>
            </w:r>
          </w:p>
        </w:tc>
        <w:tc>
          <w:tcPr>
            <w:tcW w:w="1713" w:type="dxa"/>
            <w:shd w:val="clear" w:color="auto" w:fill="C5E0B3" w:themeFill="accent6" w:themeFillTint="66"/>
          </w:tcPr>
          <w:p w14:paraId="33CB95C0" w14:textId="10AE95A7" w:rsidR="008039FC" w:rsidRDefault="008039FC" w:rsidP="00155DA8">
            <w:r>
              <w:t xml:space="preserve">Qui </w:t>
            </w:r>
          </w:p>
        </w:tc>
      </w:tr>
      <w:tr w:rsidR="008039FC" w14:paraId="563463C6" w14:textId="77777777" w:rsidTr="008039FC">
        <w:tc>
          <w:tcPr>
            <w:tcW w:w="1488" w:type="dxa"/>
          </w:tcPr>
          <w:p w14:paraId="4725D003" w14:textId="6F0BA125" w:rsidR="008039FC" w:rsidRDefault="008039FC" w:rsidP="009B5FC0">
            <w:r>
              <w:t>1</w:t>
            </w:r>
            <w:r w:rsidR="0099643A">
              <w:t>0</w:t>
            </w:r>
            <w:r>
              <w:t>h00</w:t>
            </w:r>
          </w:p>
        </w:tc>
        <w:tc>
          <w:tcPr>
            <w:tcW w:w="1373" w:type="dxa"/>
          </w:tcPr>
          <w:p w14:paraId="10A9EF5D" w14:textId="0E879FB0" w:rsidR="008039FC" w:rsidRDefault="008039FC" w:rsidP="009B5FC0">
            <w:r>
              <w:t>15</w:t>
            </w:r>
          </w:p>
        </w:tc>
        <w:tc>
          <w:tcPr>
            <w:tcW w:w="6100" w:type="dxa"/>
          </w:tcPr>
          <w:p w14:paraId="62F5D896" w14:textId="5003FEEB" w:rsidR="008039FC" w:rsidRPr="008039FC" w:rsidRDefault="008039FC" w:rsidP="008039FC">
            <w:pPr>
              <w:rPr>
                <w:b/>
                <w:bCs/>
              </w:rPr>
            </w:pPr>
            <w:r w:rsidRPr="008039FC">
              <w:rPr>
                <w:b/>
                <w:bCs/>
              </w:rPr>
              <w:t>Accueil et intro</w:t>
            </w:r>
          </w:p>
          <w:p w14:paraId="71E5A532" w14:textId="00B9621E" w:rsidR="008039FC" w:rsidRDefault="008039FC" w:rsidP="00155DA8">
            <w:pPr>
              <w:pStyle w:val="Paragraphedeliste"/>
              <w:numPr>
                <w:ilvl w:val="0"/>
                <w:numId w:val="9"/>
              </w:numPr>
              <w:ind w:left="296" w:hanging="283"/>
            </w:pPr>
            <w:r>
              <w:t>Accueil : prendre identité + donner étiquette</w:t>
            </w:r>
          </w:p>
          <w:p w14:paraId="40935734" w14:textId="77777777" w:rsidR="008039FC" w:rsidRDefault="008039FC" w:rsidP="00155DA8">
            <w:pPr>
              <w:pStyle w:val="Paragraphedeliste"/>
              <w:numPr>
                <w:ilvl w:val="0"/>
                <w:numId w:val="9"/>
              </w:numPr>
              <w:ind w:left="296" w:hanging="283"/>
            </w:pPr>
            <w:r>
              <w:t>Présentation but général et objectifs spécifiques du projet</w:t>
            </w:r>
          </w:p>
          <w:p w14:paraId="0488AE72" w14:textId="57990188" w:rsidR="008039FC" w:rsidRDefault="008039FC" w:rsidP="00155DA8">
            <w:pPr>
              <w:pStyle w:val="Paragraphedeliste"/>
              <w:numPr>
                <w:ilvl w:val="0"/>
                <w:numId w:val="9"/>
              </w:numPr>
              <w:ind w:left="296" w:hanging="283"/>
            </w:pPr>
            <w:r>
              <w:t xml:space="preserve">Présentation de l’atelier et de son objectif </w:t>
            </w:r>
          </w:p>
          <w:p w14:paraId="362BAA8A" w14:textId="3D472A84" w:rsidR="008039FC" w:rsidRDefault="008039FC" w:rsidP="0080628F">
            <w:pPr>
              <w:pStyle w:val="Paragraphedeliste"/>
              <w:numPr>
                <w:ilvl w:val="0"/>
                <w:numId w:val="9"/>
              </w:numPr>
              <w:ind w:left="296" w:hanging="283"/>
            </w:pPr>
            <w:r>
              <w:t xml:space="preserve">Présentation du déroulé de la soirée </w:t>
            </w:r>
          </w:p>
          <w:p w14:paraId="0E6576F8" w14:textId="21D27D91" w:rsidR="008039FC" w:rsidRDefault="008039FC" w:rsidP="0080628F">
            <w:pPr>
              <w:pStyle w:val="Paragraphedeliste"/>
              <w:numPr>
                <w:ilvl w:val="0"/>
                <w:numId w:val="20"/>
              </w:numPr>
            </w:pPr>
            <w:r>
              <w:t>Première partie pour réseautage, brainstorming, partage d’idées</w:t>
            </w:r>
          </w:p>
          <w:p w14:paraId="62508851" w14:textId="13D8D6E9" w:rsidR="008039FC" w:rsidRDefault="008039FC" w:rsidP="008039FC">
            <w:pPr>
              <w:pStyle w:val="Paragraphedeliste"/>
              <w:numPr>
                <w:ilvl w:val="0"/>
                <w:numId w:val="20"/>
              </w:numPr>
            </w:pPr>
            <w:r>
              <w:t>Annoncer le timing des prochaines activités.</w:t>
            </w:r>
          </w:p>
        </w:tc>
        <w:tc>
          <w:tcPr>
            <w:tcW w:w="3531" w:type="dxa"/>
          </w:tcPr>
          <w:p w14:paraId="0162E1A5" w14:textId="1459820B" w:rsidR="008039FC" w:rsidRDefault="008039FC" w:rsidP="009B5FC0">
            <w:r>
              <w:t>Feuilles, stylos, crayons</w:t>
            </w:r>
          </w:p>
          <w:p w14:paraId="6D553759" w14:textId="77777777" w:rsidR="008039FC" w:rsidRDefault="008039FC" w:rsidP="009B5FC0"/>
          <w:p w14:paraId="21335372" w14:textId="67272767" w:rsidR="008039FC" w:rsidRDefault="008039FC" w:rsidP="009B5FC0">
            <w:r>
              <w:t>Boissons</w:t>
            </w:r>
            <w:r w:rsidR="00887E73">
              <w:t xml:space="preserve"> </w:t>
            </w:r>
          </w:p>
          <w:p w14:paraId="273623BA" w14:textId="77777777" w:rsidR="008039FC" w:rsidRDefault="008039FC" w:rsidP="009B5FC0"/>
          <w:p w14:paraId="1057FB4A" w14:textId="1BAF2B7E" w:rsidR="008039FC" w:rsidRDefault="008039FC" w:rsidP="009B5FC0">
            <w:r>
              <w:t>Liste des participants + Étiquettes</w:t>
            </w:r>
          </w:p>
          <w:p w14:paraId="612F4F67" w14:textId="77777777" w:rsidR="008039FC" w:rsidRDefault="008039FC" w:rsidP="009B5FC0"/>
          <w:p w14:paraId="468A7AD8" w14:textId="1B5A01D5" w:rsidR="008039FC" w:rsidRDefault="008039FC" w:rsidP="009B5FC0">
            <w:r w:rsidRPr="00D11005">
              <w:t>Liste des associations participantes</w:t>
            </w:r>
            <w:r>
              <w:t xml:space="preserve"> </w:t>
            </w:r>
          </w:p>
        </w:tc>
        <w:tc>
          <w:tcPr>
            <w:tcW w:w="1713" w:type="dxa"/>
          </w:tcPr>
          <w:p w14:paraId="49978E21" w14:textId="3C733AE7" w:rsidR="008039FC" w:rsidRDefault="008039FC" w:rsidP="009B5FC0">
            <w:r>
              <w:t>AP</w:t>
            </w:r>
          </w:p>
        </w:tc>
      </w:tr>
      <w:tr w:rsidR="008039FC" w14:paraId="6D83CA31" w14:textId="77777777" w:rsidTr="008039FC">
        <w:tc>
          <w:tcPr>
            <w:tcW w:w="1488" w:type="dxa"/>
          </w:tcPr>
          <w:p w14:paraId="1F465EE3" w14:textId="0BAE0885" w:rsidR="008039FC" w:rsidRDefault="008039FC" w:rsidP="009B5FC0">
            <w:r>
              <w:t>1</w:t>
            </w:r>
            <w:r w:rsidR="0099643A">
              <w:t>0</w:t>
            </w:r>
            <w:r>
              <w:t>h15</w:t>
            </w:r>
          </w:p>
        </w:tc>
        <w:tc>
          <w:tcPr>
            <w:tcW w:w="1373" w:type="dxa"/>
          </w:tcPr>
          <w:p w14:paraId="69B2FA1D" w14:textId="79888BAF" w:rsidR="008039FC" w:rsidRDefault="008039FC" w:rsidP="009B5FC0">
            <w:r>
              <w:t>5</w:t>
            </w:r>
          </w:p>
        </w:tc>
        <w:tc>
          <w:tcPr>
            <w:tcW w:w="6100" w:type="dxa"/>
          </w:tcPr>
          <w:p w14:paraId="12320799" w14:textId="52FAC5F1" w:rsidR="008039FC" w:rsidRDefault="008039FC" w:rsidP="00006A9B">
            <w:r>
              <w:t>Transition</w:t>
            </w:r>
          </w:p>
        </w:tc>
        <w:tc>
          <w:tcPr>
            <w:tcW w:w="3531" w:type="dxa"/>
          </w:tcPr>
          <w:p w14:paraId="245A42FD" w14:textId="77777777" w:rsidR="008039FC" w:rsidRDefault="008039FC" w:rsidP="009B5FC0"/>
        </w:tc>
        <w:tc>
          <w:tcPr>
            <w:tcW w:w="1713" w:type="dxa"/>
          </w:tcPr>
          <w:p w14:paraId="35C8A58C" w14:textId="77777777" w:rsidR="008039FC" w:rsidRDefault="008039FC" w:rsidP="009B5FC0"/>
        </w:tc>
      </w:tr>
      <w:tr w:rsidR="008039FC" w14:paraId="5C1A6D5F" w14:textId="77777777" w:rsidTr="008039FC">
        <w:tc>
          <w:tcPr>
            <w:tcW w:w="1488" w:type="dxa"/>
          </w:tcPr>
          <w:p w14:paraId="40431AC5" w14:textId="70AB3D8F" w:rsidR="008039FC" w:rsidRDefault="008039FC" w:rsidP="009B5FC0">
            <w:r>
              <w:t>1</w:t>
            </w:r>
            <w:r w:rsidR="0099643A">
              <w:t>0</w:t>
            </w:r>
            <w:r>
              <w:t>h20</w:t>
            </w:r>
          </w:p>
        </w:tc>
        <w:tc>
          <w:tcPr>
            <w:tcW w:w="1373" w:type="dxa"/>
          </w:tcPr>
          <w:p w14:paraId="6966C7D0" w14:textId="20FAD2A5" w:rsidR="008039FC" w:rsidRDefault="008039FC" w:rsidP="009B5FC0">
            <w:r>
              <w:t>25</w:t>
            </w:r>
          </w:p>
        </w:tc>
        <w:tc>
          <w:tcPr>
            <w:tcW w:w="6100" w:type="dxa"/>
          </w:tcPr>
          <w:p w14:paraId="2936836C" w14:textId="77777777" w:rsidR="008039FC" w:rsidRDefault="008039FC" w:rsidP="00893B4B">
            <w:pPr>
              <w:rPr>
                <w:b/>
                <w:bCs/>
              </w:rPr>
            </w:pPr>
            <w:r w:rsidRPr="00893B4B">
              <w:rPr>
                <w:b/>
                <w:bCs/>
              </w:rPr>
              <w:t xml:space="preserve">Présentation des portraits </w:t>
            </w:r>
          </w:p>
          <w:p w14:paraId="18BA8D3B" w14:textId="2ABDDFF8" w:rsidR="008039FC" w:rsidRPr="00893B4B" w:rsidRDefault="008039FC" w:rsidP="00893B4B">
            <w:r w:rsidRPr="00893B4B">
              <w:t xml:space="preserve">4 sous-groupes, </w:t>
            </w:r>
            <w:r w:rsidR="00887E73">
              <w:t>4</w:t>
            </w:r>
            <w:r w:rsidRPr="00893B4B">
              <w:t xml:space="preserve"> personnes par groupe &gt; 5 min par identité</w:t>
            </w:r>
          </w:p>
          <w:p w14:paraId="522E1CBE" w14:textId="77777777" w:rsidR="008039FC" w:rsidRDefault="008039FC" w:rsidP="00EC710E">
            <w:pPr>
              <w:pStyle w:val="Paragraphedeliste"/>
              <w:ind w:left="296"/>
            </w:pPr>
          </w:p>
          <w:p w14:paraId="52795369" w14:textId="05AC42A2" w:rsidR="008039FC" w:rsidRDefault="008039FC" w:rsidP="00EC710E">
            <w:r w:rsidRPr="009C0C99">
              <w:t>Structurer les présentations en deux temps :</w:t>
            </w:r>
            <w:r>
              <w:t xml:space="preserve"> </w:t>
            </w:r>
          </w:p>
          <w:p w14:paraId="50B8FA6C" w14:textId="77777777" w:rsidR="008039FC" w:rsidRDefault="008039FC" w:rsidP="00893B4B">
            <w:pPr>
              <w:pStyle w:val="Paragraphedeliste"/>
              <w:numPr>
                <w:ilvl w:val="0"/>
                <w:numId w:val="17"/>
              </w:numPr>
              <w:contextualSpacing w:val="0"/>
            </w:pPr>
            <w:r>
              <w:t xml:space="preserve">« Qui sommes-nous, quel bénévolat proposons-nous, </w:t>
            </w:r>
            <w:r w:rsidRPr="009C0C99">
              <w:t>quel est le petit plus de notre association</w:t>
            </w:r>
            <w:r>
              <w:t xml:space="preserve"> ? </w:t>
            </w:r>
          </w:p>
          <w:p w14:paraId="0C7CA59E" w14:textId="59176B15" w:rsidR="008039FC" w:rsidRDefault="008039FC" w:rsidP="00893B4B">
            <w:pPr>
              <w:pStyle w:val="Paragraphedeliste"/>
              <w:spacing w:after="120"/>
              <w:contextualSpacing w:val="0"/>
            </w:pPr>
            <w:r>
              <w:t xml:space="preserve">  &gt; 2 min</w:t>
            </w:r>
          </w:p>
          <w:p w14:paraId="270C6502" w14:textId="63A4936D" w:rsidR="008039FC" w:rsidRDefault="008039FC" w:rsidP="00893B4B">
            <w:pPr>
              <w:pStyle w:val="Paragraphedeliste"/>
              <w:numPr>
                <w:ilvl w:val="0"/>
                <w:numId w:val="17"/>
              </w:numPr>
              <w:contextualSpacing w:val="0"/>
            </w:pPr>
            <w:r>
              <w:t>Avec quoi j’aimerais que les gens repartent de leur visite lors de la SDB et quelle(s) activité(s) j’imagine ? »   &gt; 3 min</w:t>
            </w:r>
          </w:p>
        </w:tc>
        <w:tc>
          <w:tcPr>
            <w:tcW w:w="3531" w:type="dxa"/>
          </w:tcPr>
          <w:p w14:paraId="328DB887" w14:textId="74037310" w:rsidR="008039FC" w:rsidRPr="009C0C99" w:rsidRDefault="008039FC" w:rsidP="009B5FC0">
            <w:proofErr w:type="spellStart"/>
            <w:r w:rsidRPr="009C0C99">
              <w:t>Flipchart</w:t>
            </w:r>
            <w:proofErr w:type="spellEnd"/>
          </w:p>
          <w:p w14:paraId="55192050" w14:textId="77777777" w:rsidR="008039FC" w:rsidRPr="009C0C99" w:rsidRDefault="008039FC" w:rsidP="009B5FC0"/>
          <w:p w14:paraId="74F89D6E" w14:textId="4CC5D2EB" w:rsidR="008039FC" w:rsidRPr="009C0C99" w:rsidRDefault="008039FC" w:rsidP="009B5FC0">
            <w:r w:rsidRPr="009C0C99">
              <w:t>Tables par sous-groupe</w:t>
            </w:r>
          </w:p>
          <w:p w14:paraId="0715374E" w14:textId="77777777" w:rsidR="008039FC" w:rsidRDefault="008039FC" w:rsidP="009B5FC0"/>
          <w:p w14:paraId="56FD7665" w14:textId="6C6241D8" w:rsidR="008039FC" w:rsidRDefault="008039FC" w:rsidP="009B5FC0">
            <w:r>
              <w:t xml:space="preserve">Questions à afficher sur </w:t>
            </w:r>
            <w:proofErr w:type="spellStart"/>
            <w:r>
              <w:t>Flipchart</w:t>
            </w:r>
            <w:proofErr w:type="spellEnd"/>
            <w:r>
              <w:t>, en 2 temps + Questions à mettre sur les tables.</w:t>
            </w:r>
          </w:p>
          <w:p w14:paraId="598B4285" w14:textId="77777777" w:rsidR="008039FC" w:rsidRDefault="008039FC" w:rsidP="009B5FC0"/>
          <w:p w14:paraId="61007A9A" w14:textId="2A618E28" w:rsidR="008039FC" w:rsidRDefault="008039FC" w:rsidP="009B5FC0">
            <w:r>
              <w:t>Stylos, feuilles à disposition</w:t>
            </w:r>
          </w:p>
          <w:p w14:paraId="6CB2823E" w14:textId="77777777" w:rsidR="008039FC" w:rsidRDefault="008039FC" w:rsidP="009B5FC0"/>
          <w:p w14:paraId="218BCD87" w14:textId="6B3FFD26" w:rsidR="008039FC" w:rsidRDefault="00887E73" w:rsidP="009C0C99">
            <w:r>
              <w:t>1</w:t>
            </w:r>
            <w:r w:rsidR="008039FC">
              <w:t xml:space="preserve"> jeu DIXIT</w:t>
            </w:r>
          </w:p>
        </w:tc>
        <w:tc>
          <w:tcPr>
            <w:tcW w:w="1713" w:type="dxa"/>
          </w:tcPr>
          <w:p w14:paraId="2CE747C9" w14:textId="77777777" w:rsidR="008039FC" w:rsidRDefault="008039FC" w:rsidP="009B5FC0">
            <w:r>
              <w:t>IM/SP</w:t>
            </w:r>
          </w:p>
          <w:p w14:paraId="0F61ECD9" w14:textId="77777777" w:rsidR="008039FC" w:rsidRDefault="008039FC" w:rsidP="009B5FC0">
            <w:r>
              <w:t>Gardiennes du temps</w:t>
            </w:r>
          </w:p>
          <w:p w14:paraId="24D1A26A" w14:textId="77777777" w:rsidR="008039FC" w:rsidRDefault="008039FC" w:rsidP="009B5FC0"/>
          <w:p w14:paraId="0B5878AE" w14:textId="3D0E502B" w:rsidR="008039FC" w:rsidRDefault="008039FC" w:rsidP="009B5FC0">
            <w:r>
              <w:t>2 personnes par groupe</w:t>
            </w:r>
          </w:p>
        </w:tc>
      </w:tr>
      <w:tr w:rsidR="008039FC" w14:paraId="46C6BAC5" w14:textId="77777777" w:rsidTr="008039FC">
        <w:trPr>
          <w:trHeight w:val="63"/>
        </w:trPr>
        <w:tc>
          <w:tcPr>
            <w:tcW w:w="1488" w:type="dxa"/>
          </w:tcPr>
          <w:p w14:paraId="47F4B5E9" w14:textId="74C9CE80" w:rsidR="008039FC" w:rsidRDefault="008039FC" w:rsidP="009B5FC0">
            <w:r>
              <w:t>1</w:t>
            </w:r>
            <w:r w:rsidR="0099643A">
              <w:t>0</w:t>
            </w:r>
            <w:r>
              <w:t>h45</w:t>
            </w:r>
          </w:p>
        </w:tc>
        <w:tc>
          <w:tcPr>
            <w:tcW w:w="1373" w:type="dxa"/>
          </w:tcPr>
          <w:p w14:paraId="11F37E25" w14:textId="2C066A46" w:rsidR="008039FC" w:rsidRDefault="008039FC" w:rsidP="009B5FC0">
            <w:r>
              <w:t>15</w:t>
            </w:r>
          </w:p>
        </w:tc>
        <w:tc>
          <w:tcPr>
            <w:tcW w:w="6100" w:type="dxa"/>
          </w:tcPr>
          <w:p w14:paraId="49C81DFC" w14:textId="77777777" w:rsidR="008039FC" w:rsidRDefault="008039FC" w:rsidP="005A33C3">
            <w:r>
              <w:t xml:space="preserve">Pause </w:t>
            </w:r>
          </w:p>
          <w:p w14:paraId="453B0465" w14:textId="346F0FA7" w:rsidR="00D11005" w:rsidRDefault="00D11005" w:rsidP="005A33C3"/>
        </w:tc>
        <w:tc>
          <w:tcPr>
            <w:tcW w:w="3531" w:type="dxa"/>
          </w:tcPr>
          <w:p w14:paraId="04245DF4" w14:textId="353C058E" w:rsidR="008039FC" w:rsidRDefault="008039FC" w:rsidP="009B5FC0">
            <w:r>
              <w:t xml:space="preserve">Coin boissons / Grignotage </w:t>
            </w:r>
          </w:p>
        </w:tc>
        <w:tc>
          <w:tcPr>
            <w:tcW w:w="1713" w:type="dxa"/>
          </w:tcPr>
          <w:p w14:paraId="02350328" w14:textId="77777777" w:rsidR="008039FC" w:rsidRDefault="008039FC" w:rsidP="009B5FC0"/>
        </w:tc>
      </w:tr>
      <w:tr w:rsidR="008039FC" w14:paraId="6B9C3144" w14:textId="77777777" w:rsidTr="008039FC">
        <w:tc>
          <w:tcPr>
            <w:tcW w:w="1488" w:type="dxa"/>
          </w:tcPr>
          <w:p w14:paraId="174739A5" w14:textId="1D43CA01" w:rsidR="008039FC" w:rsidRDefault="008039FC" w:rsidP="009B5FC0">
            <w:r>
              <w:lastRenderedPageBreak/>
              <w:t>1</w:t>
            </w:r>
            <w:r w:rsidR="0099643A">
              <w:t>1</w:t>
            </w:r>
            <w:r>
              <w:t>h00</w:t>
            </w:r>
          </w:p>
        </w:tc>
        <w:tc>
          <w:tcPr>
            <w:tcW w:w="1373" w:type="dxa"/>
          </w:tcPr>
          <w:p w14:paraId="227B33F4" w14:textId="78FBA7FE" w:rsidR="008039FC" w:rsidRDefault="008039FC" w:rsidP="009B5FC0">
            <w:r>
              <w:t>15</w:t>
            </w:r>
          </w:p>
        </w:tc>
        <w:tc>
          <w:tcPr>
            <w:tcW w:w="6100" w:type="dxa"/>
          </w:tcPr>
          <w:p w14:paraId="72CFA996" w14:textId="78348428" w:rsidR="008039FC" w:rsidRDefault="008039FC" w:rsidP="00006A9B">
            <w:r w:rsidRPr="008039FC">
              <w:rPr>
                <w:b/>
                <w:bCs/>
              </w:rPr>
              <w:t>Travail en individuel</w:t>
            </w:r>
            <w:r>
              <w:t xml:space="preserve"> &gt; avec la grille</w:t>
            </w:r>
          </w:p>
          <w:p w14:paraId="7B0BBBB0" w14:textId="77777777" w:rsidR="008039FC" w:rsidRDefault="008039FC" w:rsidP="00006A9B"/>
          <w:p w14:paraId="6B84D647" w14:textId="3ED7CC5D" w:rsidR="008039FC" w:rsidRDefault="008039FC" w:rsidP="00006A9B">
            <w:r>
              <w:t>(</w:t>
            </w:r>
            <w:proofErr w:type="gramStart"/>
            <w:r>
              <w:t>note</w:t>
            </w:r>
            <w:proofErr w:type="gramEnd"/>
            <w:r>
              <w:t> : 1 grille par activité)</w:t>
            </w:r>
          </w:p>
        </w:tc>
        <w:tc>
          <w:tcPr>
            <w:tcW w:w="3531" w:type="dxa"/>
          </w:tcPr>
          <w:p w14:paraId="7A67B1E3" w14:textId="12C5CB85" w:rsidR="008039FC" w:rsidRDefault="008039FC" w:rsidP="009B5FC0">
            <w:r>
              <w:t>Grille(s) pour chaque personne</w:t>
            </w:r>
          </w:p>
          <w:p w14:paraId="1E276EC2" w14:textId="77777777" w:rsidR="008039FC" w:rsidRDefault="008039FC" w:rsidP="009B5FC0"/>
          <w:p w14:paraId="09FF9BED" w14:textId="4393B624" w:rsidR="008039FC" w:rsidRDefault="008039FC" w:rsidP="009B5FC0">
            <w:r>
              <w:t>Stylos</w:t>
            </w:r>
          </w:p>
          <w:p w14:paraId="621D5C4D" w14:textId="7829E6E2" w:rsidR="008039FC" w:rsidRDefault="008039FC" w:rsidP="009C0C99"/>
        </w:tc>
        <w:tc>
          <w:tcPr>
            <w:tcW w:w="1713" w:type="dxa"/>
          </w:tcPr>
          <w:p w14:paraId="5C6B8A7D" w14:textId="77777777" w:rsidR="008039FC" w:rsidRDefault="008039FC" w:rsidP="009B5FC0">
            <w:r>
              <w:t>IM/SP</w:t>
            </w:r>
          </w:p>
          <w:p w14:paraId="11040804" w14:textId="77777777" w:rsidR="008039FC" w:rsidRDefault="008039FC" w:rsidP="009B5FC0">
            <w:r>
              <w:t>AP/MC</w:t>
            </w:r>
          </w:p>
          <w:p w14:paraId="1B6ACF37" w14:textId="468AE569" w:rsidR="008039FC" w:rsidRDefault="008039FC" w:rsidP="009B5FC0">
            <w:r>
              <w:t>A disposition pour soutien</w:t>
            </w:r>
          </w:p>
        </w:tc>
      </w:tr>
      <w:tr w:rsidR="008039FC" w14:paraId="476C2FD9" w14:textId="77777777" w:rsidTr="008039FC">
        <w:tc>
          <w:tcPr>
            <w:tcW w:w="1488" w:type="dxa"/>
          </w:tcPr>
          <w:p w14:paraId="753A7111" w14:textId="1488EBD9" w:rsidR="008039FC" w:rsidRDefault="008039FC" w:rsidP="009B5FC0">
            <w:r>
              <w:t>1</w:t>
            </w:r>
            <w:r w:rsidR="0099643A">
              <w:t>1</w:t>
            </w:r>
            <w:r>
              <w:t>h15</w:t>
            </w:r>
          </w:p>
        </w:tc>
        <w:tc>
          <w:tcPr>
            <w:tcW w:w="1373" w:type="dxa"/>
          </w:tcPr>
          <w:p w14:paraId="2DF37798" w14:textId="77777777" w:rsidR="008039FC" w:rsidRDefault="008039FC" w:rsidP="009B5FC0">
            <w:r>
              <w:t>20</w:t>
            </w:r>
          </w:p>
          <w:p w14:paraId="5E10A2AB" w14:textId="5CFE9BCD" w:rsidR="008039FC" w:rsidRDefault="008039FC" w:rsidP="009B5FC0">
            <w:r w:rsidRPr="00893B4B">
              <w:t>+ 5 minutes pour la préparation du pitch </w:t>
            </w:r>
          </w:p>
        </w:tc>
        <w:tc>
          <w:tcPr>
            <w:tcW w:w="6100" w:type="dxa"/>
          </w:tcPr>
          <w:p w14:paraId="3F9C821D" w14:textId="57E1DFB6" w:rsidR="008039FC" w:rsidRDefault="008039FC" w:rsidP="00006A9B">
            <w:r w:rsidRPr="008039FC">
              <w:rPr>
                <w:b/>
                <w:bCs/>
              </w:rPr>
              <w:t xml:space="preserve">Présentation </w:t>
            </w:r>
            <w:r>
              <w:rPr>
                <w:b/>
                <w:bCs/>
              </w:rPr>
              <w:t xml:space="preserve">en binôme </w:t>
            </w:r>
            <w:r w:rsidRPr="008039FC">
              <w:rPr>
                <w:b/>
                <w:bCs/>
              </w:rPr>
              <w:t>du travail individuel</w:t>
            </w:r>
          </w:p>
          <w:p w14:paraId="536097CD" w14:textId="78923708" w:rsidR="008039FC" w:rsidRPr="00893B4B" w:rsidRDefault="008039FC" w:rsidP="00006A9B">
            <w:r>
              <w:t xml:space="preserve">Consignes </w:t>
            </w:r>
            <w:r w:rsidRPr="00893B4B">
              <w:t xml:space="preserve">: </w:t>
            </w:r>
          </w:p>
          <w:p w14:paraId="0FC70E7A" w14:textId="5C5DECAC" w:rsidR="008039FC" w:rsidRPr="00893B4B" w:rsidRDefault="008039FC" w:rsidP="00006A9B">
            <w:pPr>
              <w:rPr>
                <w:i/>
                <w:iCs/>
              </w:rPr>
            </w:pPr>
            <w:r w:rsidRPr="00893B4B">
              <w:rPr>
                <w:i/>
                <w:iCs/>
              </w:rPr>
              <w:t>Choisissez une personne que vous ne connaissez pas avec qui échanger sur votre projet</w:t>
            </w:r>
          </w:p>
          <w:p w14:paraId="382FD13D" w14:textId="6E2CD72E" w:rsidR="008039FC" w:rsidRPr="00893B4B" w:rsidRDefault="008039FC" w:rsidP="00006A9B">
            <w:pPr>
              <w:rPr>
                <w:i/>
                <w:iCs/>
              </w:rPr>
            </w:pPr>
            <w:r w:rsidRPr="00893B4B">
              <w:rPr>
                <w:i/>
                <w:iCs/>
              </w:rPr>
              <w:t>Présentez-lui votre projet d’activité pour la SDB en 5 minutes (pitch), puis laissez-</w:t>
            </w:r>
            <w:proofErr w:type="gramStart"/>
            <w:r w:rsidRPr="00893B4B">
              <w:rPr>
                <w:i/>
                <w:iCs/>
              </w:rPr>
              <w:t>la</w:t>
            </w:r>
            <w:proofErr w:type="gramEnd"/>
            <w:r w:rsidRPr="00893B4B">
              <w:rPr>
                <w:i/>
                <w:iCs/>
              </w:rPr>
              <w:t xml:space="preserve"> vous challenger pendant 5 minutes en vous posant toutes les questions pertinentes. Réfléchissez ensemble à la manière dont vous pourriez réagir ou anticiper les facteurs de risques identifiés. </w:t>
            </w:r>
          </w:p>
          <w:p w14:paraId="2DF767EB" w14:textId="53D04D6E" w:rsidR="008039FC" w:rsidRPr="00526F87" w:rsidRDefault="008039FC" w:rsidP="00006A9B">
            <w:pPr>
              <w:rPr>
                <w:i/>
                <w:iCs/>
              </w:rPr>
            </w:pPr>
            <w:r w:rsidRPr="00893B4B">
              <w:rPr>
                <w:i/>
                <w:iCs/>
              </w:rPr>
              <w:t>Puis inversez les rôles</w:t>
            </w:r>
          </w:p>
          <w:p w14:paraId="3F3D5FF3" w14:textId="6354683D" w:rsidR="008039FC" w:rsidRDefault="008039FC" w:rsidP="00006A9B"/>
        </w:tc>
        <w:tc>
          <w:tcPr>
            <w:tcW w:w="3531" w:type="dxa"/>
          </w:tcPr>
          <w:p w14:paraId="3C99BCB1" w14:textId="77777777" w:rsidR="008039FC" w:rsidRPr="00893B4B" w:rsidRDefault="008039FC" w:rsidP="00893B4B">
            <w:pPr>
              <w:rPr>
                <w:u w:val="single"/>
              </w:rPr>
            </w:pPr>
            <w:r w:rsidRPr="00893B4B">
              <w:rPr>
                <w:u w:val="single"/>
              </w:rPr>
              <w:t>Canevas du pitch</w:t>
            </w:r>
          </w:p>
          <w:p w14:paraId="1FEE864F" w14:textId="6779896B" w:rsidR="008039FC" w:rsidRPr="00893B4B" w:rsidRDefault="008039FC" w:rsidP="00C107F8">
            <w:pPr>
              <w:pStyle w:val="Paragraphedeliste"/>
              <w:numPr>
                <w:ilvl w:val="0"/>
                <w:numId w:val="15"/>
              </w:numPr>
              <w:ind w:left="315"/>
            </w:pPr>
            <w:r w:rsidRPr="00893B4B">
              <w:rPr>
                <w:u w:val="single"/>
              </w:rPr>
              <w:t>Qui nous sommes ?</w:t>
            </w:r>
            <w:r w:rsidRPr="00893B4B">
              <w:t xml:space="preserve"> notre mission</w:t>
            </w:r>
          </w:p>
          <w:p w14:paraId="0F2FC1DB" w14:textId="287226D0" w:rsidR="008039FC" w:rsidRPr="00893B4B" w:rsidRDefault="008039FC" w:rsidP="00893B4B">
            <w:pPr>
              <w:pStyle w:val="Paragraphedeliste"/>
              <w:numPr>
                <w:ilvl w:val="0"/>
                <w:numId w:val="15"/>
              </w:numPr>
              <w:ind w:left="315"/>
            </w:pPr>
            <w:r w:rsidRPr="00893B4B">
              <w:rPr>
                <w:u w:val="single"/>
              </w:rPr>
              <w:t>Quoi ?</w:t>
            </w:r>
            <w:r w:rsidRPr="00893B4B">
              <w:t xml:space="preserve"> l’activité que nous proposons</w:t>
            </w:r>
          </w:p>
          <w:p w14:paraId="49715EDE" w14:textId="17889050" w:rsidR="008039FC" w:rsidRPr="00893B4B" w:rsidRDefault="008039FC" w:rsidP="00893B4B">
            <w:pPr>
              <w:pStyle w:val="Paragraphedeliste"/>
              <w:numPr>
                <w:ilvl w:val="0"/>
                <w:numId w:val="15"/>
              </w:numPr>
              <w:ind w:left="315"/>
            </w:pPr>
            <w:r w:rsidRPr="00893B4B">
              <w:rPr>
                <w:u w:val="single"/>
              </w:rPr>
              <w:t>Pour qui ?</w:t>
            </w:r>
            <w:r w:rsidRPr="00893B4B">
              <w:t xml:space="preserve"> Notre public cible ? </w:t>
            </w:r>
          </w:p>
          <w:p w14:paraId="3096C159" w14:textId="09B3ACE1" w:rsidR="008039FC" w:rsidRDefault="008039FC" w:rsidP="00C107F8">
            <w:pPr>
              <w:pStyle w:val="Paragraphedeliste"/>
              <w:ind w:left="315"/>
            </w:pPr>
          </w:p>
        </w:tc>
        <w:tc>
          <w:tcPr>
            <w:tcW w:w="1713" w:type="dxa"/>
          </w:tcPr>
          <w:p w14:paraId="3A7EA672" w14:textId="77777777" w:rsidR="008039FC" w:rsidRDefault="008039FC" w:rsidP="009B5FC0">
            <w:r>
              <w:t>IM /SP</w:t>
            </w:r>
          </w:p>
          <w:p w14:paraId="416BC42C" w14:textId="77777777" w:rsidR="008039FC" w:rsidRDefault="008039FC" w:rsidP="009B5FC0">
            <w:r>
              <w:t xml:space="preserve">Consigne </w:t>
            </w:r>
          </w:p>
          <w:p w14:paraId="22844588" w14:textId="01DAAAE5" w:rsidR="008039FC" w:rsidRDefault="008039FC" w:rsidP="009B5FC0">
            <w:r>
              <w:t>Gardiennes du temps</w:t>
            </w:r>
          </w:p>
        </w:tc>
      </w:tr>
      <w:tr w:rsidR="008039FC" w14:paraId="0776BA97" w14:textId="77777777" w:rsidTr="008039FC">
        <w:tc>
          <w:tcPr>
            <w:tcW w:w="1488" w:type="dxa"/>
          </w:tcPr>
          <w:p w14:paraId="49A6713F" w14:textId="43ACE802" w:rsidR="008039FC" w:rsidRDefault="008039FC" w:rsidP="009B5FC0">
            <w:r>
              <w:t>1</w:t>
            </w:r>
            <w:r w:rsidR="0099643A">
              <w:t>1</w:t>
            </w:r>
            <w:r>
              <w:t>h</w:t>
            </w:r>
            <w:r w:rsidR="0099643A">
              <w:t>4</w:t>
            </w:r>
            <w:r>
              <w:t>0</w:t>
            </w:r>
          </w:p>
        </w:tc>
        <w:tc>
          <w:tcPr>
            <w:tcW w:w="1373" w:type="dxa"/>
          </w:tcPr>
          <w:p w14:paraId="115347B2" w14:textId="25CB9761" w:rsidR="008039FC" w:rsidRDefault="008039FC" w:rsidP="009B5FC0">
            <w:r>
              <w:t>5</w:t>
            </w:r>
          </w:p>
        </w:tc>
        <w:tc>
          <w:tcPr>
            <w:tcW w:w="6100" w:type="dxa"/>
          </w:tcPr>
          <w:p w14:paraId="7E975CE8" w14:textId="384198B4" w:rsidR="008039FC" w:rsidRDefault="008039FC" w:rsidP="00912FA9">
            <w:r w:rsidRPr="008039FC">
              <w:rPr>
                <w:b/>
                <w:bCs/>
              </w:rPr>
              <w:t>Prochaines étapes</w:t>
            </w:r>
            <w:r>
              <w:t xml:space="preserve"> : </w:t>
            </w:r>
          </w:p>
          <w:p w14:paraId="65A4B7AF" w14:textId="2EB52CF9" w:rsidR="008039FC" w:rsidRDefault="008039FC" w:rsidP="00F0243A">
            <w:pPr>
              <w:pStyle w:val="Paragraphedeliste"/>
              <w:numPr>
                <w:ilvl w:val="0"/>
                <w:numId w:val="13"/>
              </w:numPr>
              <w:ind w:left="469"/>
            </w:pPr>
            <w:r>
              <w:t xml:space="preserve">Partage du plan </w:t>
            </w:r>
            <w:proofErr w:type="spellStart"/>
            <w:r>
              <w:t>comm</w:t>
            </w:r>
            <w:proofErr w:type="spellEnd"/>
            <w:r>
              <w:t>, surtout les étapes concernant les associations</w:t>
            </w:r>
          </w:p>
          <w:p w14:paraId="6349E016" w14:textId="38FD8D08" w:rsidR="008039FC" w:rsidRDefault="008039FC" w:rsidP="00F0243A">
            <w:pPr>
              <w:pStyle w:val="Paragraphedeliste"/>
              <w:numPr>
                <w:ilvl w:val="0"/>
                <w:numId w:val="13"/>
              </w:numPr>
              <w:ind w:left="469"/>
            </w:pPr>
            <w:r>
              <w:t xml:space="preserve">Envoi canevas par Google </w:t>
            </w:r>
            <w:proofErr w:type="spellStart"/>
            <w:r>
              <w:t>form</w:t>
            </w:r>
            <w:proofErr w:type="spellEnd"/>
            <w:r>
              <w:t>, délai 10 jours</w:t>
            </w:r>
          </w:p>
          <w:p w14:paraId="42F227EB" w14:textId="475FFC48" w:rsidR="008039FC" w:rsidRDefault="008039FC" w:rsidP="00912FA9">
            <w:pPr>
              <w:pStyle w:val="Paragraphedeliste"/>
              <w:numPr>
                <w:ilvl w:val="0"/>
                <w:numId w:val="13"/>
              </w:numPr>
              <w:ind w:left="469"/>
            </w:pPr>
            <w:r w:rsidRPr="00F0243A">
              <w:t>Save the Date – lundi 9 oct.</w:t>
            </w:r>
            <w:r>
              <w:t xml:space="preserve"> : retour sur expérience et fête de clôture : &gt; question de sondage dans le Google </w:t>
            </w:r>
            <w:proofErr w:type="spellStart"/>
            <w:r>
              <w:t>Form</w:t>
            </w:r>
            <w:proofErr w:type="spellEnd"/>
          </w:p>
        </w:tc>
        <w:tc>
          <w:tcPr>
            <w:tcW w:w="3531" w:type="dxa"/>
          </w:tcPr>
          <w:p w14:paraId="5EF23B4F" w14:textId="77777777" w:rsidR="008039FC" w:rsidRDefault="008039FC" w:rsidP="009B5FC0"/>
        </w:tc>
        <w:tc>
          <w:tcPr>
            <w:tcW w:w="1713" w:type="dxa"/>
          </w:tcPr>
          <w:p w14:paraId="0DDA36D8" w14:textId="7E231D7C" w:rsidR="008039FC" w:rsidRDefault="008039FC" w:rsidP="009B5FC0">
            <w:r>
              <w:t>AP/FS</w:t>
            </w:r>
          </w:p>
        </w:tc>
      </w:tr>
      <w:tr w:rsidR="0099643A" w14:paraId="580FAE27" w14:textId="77777777" w:rsidTr="00C2063C">
        <w:tc>
          <w:tcPr>
            <w:tcW w:w="1488" w:type="dxa"/>
          </w:tcPr>
          <w:p w14:paraId="387C07BD" w14:textId="4321D329" w:rsidR="0099643A" w:rsidRDefault="0099643A" w:rsidP="00C2063C">
            <w:r>
              <w:t>11h</w:t>
            </w:r>
            <w:r w:rsidRPr="00893B4B">
              <w:t>4</w:t>
            </w:r>
            <w:r>
              <w:t>5</w:t>
            </w:r>
          </w:p>
        </w:tc>
        <w:tc>
          <w:tcPr>
            <w:tcW w:w="1373" w:type="dxa"/>
          </w:tcPr>
          <w:p w14:paraId="0941B1CF" w14:textId="77777777" w:rsidR="0099643A" w:rsidRDefault="0099643A" w:rsidP="00C2063C">
            <w:r>
              <w:t>10</w:t>
            </w:r>
          </w:p>
        </w:tc>
        <w:tc>
          <w:tcPr>
            <w:tcW w:w="6100" w:type="dxa"/>
          </w:tcPr>
          <w:p w14:paraId="384F0500" w14:textId="77777777" w:rsidR="0099643A" w:rsidRDefault="0099643A" w:rsidP="00C2063C">
            <w:r>
              <w:t xml:space="preserve">Questions-réponses </w:t>
            </w:r>
          </w:p>
        </w:tc>
        <w:tc>
          <w:tcPr>
            <w:tcW w:w="3531" w:type="dxa"/>
          </w:tcPr>
          <w:p w14:paraId="4A7FB0AF" w14:textId="77777777" w:rsidR="0099643A" w:rsidRDefault="0099643A" w:rsidP="00C2063C"/>
        </w:tc>
        <w:tc>
          <w:tcPr>
            <w:tcW w:w="1713" w:type="dxa"/>
          </w:tcPr>
          <w:p w14:paraId="1FAA01B1" w14:textId="77777777" w:rsidR="0099643A" w:rsidRDefault="0099643A" w:rsidP="00C2063C"/>
        </w:tc>
      </w:tr>
      <w:tr w:rsidR="008039FC" w14:paraId="3E81DBF4" w14:textId="77777777" w:rsidTr="008039FC">
        <w:tc>
          <w:tcPr>
            <w:tcW w:w="1488" w:type="dxa"/>
          </w:tcPr>
          <w:p w14:paraId="593D67EB" w14:textId="09EEBB19" w:rsidR="008039FC" w:rsidRDefault="008039FC" w:rsidP="009B5FC0">
            <w:r>
              <w:t>1</w:t>
            </w:r>
            <w:r w:rsidR="0099643A">
              <w:t>1</w:t>
            </w:r>
            <w:r>
              <w:t>h55</w:t>
            </w:r>
          </w:p>
        </w:tc>
        <w:tc>
          <w:tcPr>
            <w:tcW w:w="1373" w:type="dxa"/>
          </w:tcPr>
          <w:p w14:paraId="23C89949" w14:textId="0411ADA9" w:rsidR="008039FC" w:rsidRDefault="008039FC" w:rsidP="009B5FC0">
            <w:r>
              <w:t>35 (+ ou -)</w:t>
            </w:r>
          </w:p>
        </w:tc>
        <w:tc>
          <w:tcPr>
            <w:tcW w:w="6100" w:type="dxa"/>
          </w:tcPr>
          <w:p w14:paraId="79A2EFF2" w14:textId="77777777" w:rsidR="008039FC" w:rsidRPr="008039FC" w:rsidRDefault="008039FC" w:rsidP="00912FA9">
            <w:pPr>
              <w:rPr>
                <w:b/>
                <w:bCs/>
              </w:rPr>
            </w:pPr>
            <w:r w:rsidRPr="008039FC">
              <w:rPr>
                <w:b/>
                <w:bCs/>
              </w:rPr>
              <w:t>Apéritif-dînatoire</w:t>
            </w:r>
          </w:p>
          <w:p w14:paraId="61AD431C" w14:textId="6AAF1FAD" w:rsidR="008039FC" w:rsidRDefault="008039FC" w:rsidP="00912FA9">
            <w:r>
              <w:t>« Aux Complices »</w:t>
            </w:r>
          </w:p>
        </w:tc>
        <w:tc>
          <w:tcPr>
            <w:tcW w:w="3531" w:type="dxa"/>
          </w:tcPr>
          <w:p w14:paraId="4EF46ED9" w14:textId="69761F96" w:rsidR="008039FC" w:rsidRDefault="008039FC" w:rsidP="009B5FC0">
            <w:r>
              <w:t>Matériel à apporter pour buffet (serviettes, verres, papier ménage, chiffon, linge cuisine, boissons)</w:t>
            </w:r>
          </w:p>
        </w:tc>
        <w:tc>
          <w:tcPr>
            <w:tcW w:w="1713" w:type="dxa"/>
          </w:tcPr>
          <w:p w14:paraId="124D6755" w14:textId="77777777" w:rsidR="008039FC" w:rsidRDefault="008039FC" w:rsidP="009B5FC0"/>
        </w:tc>
      </w:tr>
      <w:tr w:rsidR="008039FC" w14:paraId="60887773" w14:textId="77777777" w:rsidTr="008039FC">
        <w:tc>
          <w:tcPr>
            <w:tcW w:w="1488" w:type="dxa"/>
          </w:tcPr>
          <w:p w14:paraId="7BB8E964" w14:textId="1FF32E60" w:rsidR="008039FC" w:rsidRDefault="0099643A" w:rsidP="009B5FC0">
            <w:r>
              <w:t>12h00</w:t>
            </w:r>
          </w:p>
        </w:tc>
        <w:tc>
          <w:tcPr>
            <w:tcW w:w="1373" w:type="dxa"/>
          </w:tcPr>
          <w:p w14:paraId="7FDE9371" w14:textId="6F4EEC14" w:rsidR="008039FC" w:rsidRDefault="008039FC" w:rsidP="009B5FC0"/>
        </w:tc>
        <w:tc>
          <w:tcPr>
            <w:tcW w:w="6100" w:type="dxa"/>
          </w:tcPr>
          <w:p w14:paraId="18CB4878" w14:textId="4DF2C86C" w:rsidR="008039FC" w:rsidRDefault="008039FC" w:rsidP="00912FA9">
            <w:r>
              <w:t>Clôture</w:t>
            </w:r>
          </w:p>
        </w:tc>
        <w:tc>
          <w:tcPr>
            <w:tcW w:w="3531" w:type="dxa"/>
          </w:tcPr>
          <w:p w14:paraId="49A7E528" w14:textId="77777777" w:rsidR="008039FC" w:rsidRDefault="008039FC" w:rsidP="009B5FC0"/>
        </w:tc>
        <w:tc>
          <w:tcPr>
            <w:tcW w:w="1713" w:type="dxa"/>
          </w:tcPr>
          <w:p w14:paraId="490F06E6" w14:textId="77777777" w:rsidR="008039FC" w:rsidRDefault="008039FC" w:rsidP="009B5FC0"/>
        </w:tc>
      </w:tr>
    </w:tbl>
    <w:p w14:paraId="2F6315E0" w14:textId="7DF4783C" w:rsidR="003179D1" w:rsidRDefault="003179D1" w:rsidP="00145DC6"/>
    <w:sectPr w:rsidR="003179D1" w:rsidSect="00145DC6">
      <w:headerReference w:type="default" r:id="rId7"/>
      <w:pgSz w:w="16838" w:h="11906" w:orient="landscape"/>
      <w:pgMar w:top="1417" w:right="760" w:bottom="10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E575" w14:textId="77777777" w:rsidR="009C0F33" w:rsidRDefault="009C0F33" w:rsidP="006D64F7">
      <w:r>
        <w:separator/>
      </w:r>
    </w:p>
  </w:endnote>
  <w:endnote w:type="continuationSeparator" w:id="0">
    <w:p w14:paraId="467B6FE2" w14:textId="77777777" w:rsidR="009C0F33" w:rsidRDefault="009C0F33" w:rsidP="006D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05A0" w14:textId="77777777" w:rsidR="009C0F33" w:rsidRDefault="009C0F33" w:rsidP="006D64F7">
      <w:r>
        <w:separator/>
      </w:r>
    </w:p>
  </w:footnote>
  <w:footnote w:type="continuationSeparator" w:id="0">
    <w:p w14:paraId="0368EF27" w14:textId="77777777" w:rsidR="009C0F33" w:rsidRDefault="009C0F33" w:rsidP="006D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D168" w14:textId="4E02EE98" w:rsidR="00777EB2" w:rsidRDefault="00777EB2">
    <w:pPr>
      <w:pStyle w:val="En-tte"/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9264" behindDoc="1" locked="0" layoutInCell="1" allowOverlap="1" wp14:anchorId="61881974" wp14:editId="547DE9D0">
          <wp:simplePos x="0" y="0"/>
          <wp:positionH relativeFrom="column">
            <wp:posOffset>-633665</wp:posOffset>
          </wp:positionH>
          <wp:positionV relativeFrom="paragraph">
            <wp:posOffset>-299030</wp:posOffset>
          </wp:positionV>
          <wp:extent cx="1160780" cy="384175"/>
          <wp:effectExtent l="0" t="0" r="0" b="0"/>
          <wp:wrapTight wrapText="bothSides">
            <wp:wrapPolygon edited="0">
              <wp:start x="1418" y="4284"/>
              <wp:lineTo x="1418" y="16423"/>
              <wp:lineTo x="19851" y="16423"/>
              <wp:lineTo x="19851" y="4284"/>
              <wp:lineTo x="1418" y="4284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AF"/>
    <w:multiLevelType w:val="hybridMultilevel"/>
    <w:tmpl w:val="4E2AF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524"/>
    <w:multiLevelType w:val="hybridMultilevel"/>
    <w:tmpl w:val="DE085DBC"/>
    <w:lvl w:ilvl="0" w:tplc="5E58E1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91D"/>
    <w:multiLevelType w:val="hybridMultilevel"/>
    <w:tmpl w:val="685C14AA"/>
    <w:lvl w:ilvl="0" w:tplc="47AE522A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6" w:hanging="360"/>
      </w:pPr>
    </w:lvl>
    <w:lvl w:ilvl="2" w:tplc="040C001B" w:tentative="1">
      <w:start w:val="1"/>
      <w:numFmt w:val="lowerRoman"/>
      <w:lvlText w:val="%3."/>
      <w:lvlJc w:val="right"/>
      <w:pPr>
        <w:ind w:left="2096" w:hanging="180"/>
      </w:pPr>
    </w:lvl>
    <w:lvl w:ilvl="3" w:tplc="040C000F" w:tentative="1">
      <w:start w:val="1"/>
      <w:numFmt w:val="decimal"/>
      <w:lvlText w:val="%4."/>
      <w:lvlJc w:val="left"/>
      <w:pPr>
        <w:ind w:left="2816" w:hanging="360"/>
      </w:pPr>
    </w:lvl>
    <w:lvl w:ilvl="4" w:tplc="040C0019" w:tentative="1">
      <w:start w:val="1"/>
      <w:numFmt w:val="lowerLetter"/>
      <w:lvlText w:val="%5."/>
      <w:lvlJc w:val="left"/>
      <w:pPr>
        <w:ind w:left="3536" w:hanging="360"/>
      </w:pPr>
    </w:lvl>
    <w:lvl w:ilvl="5" w:tplc="040C001B" w:tentative="1">
      <w:start w:val="1"/>
      <w:numFmt w:val="lowerRoman"/>
      <w:lvlText w:val="%6."/>
      <w:lvlJc w:val="right"/>
      <w:pPr>
        <w:ind w:left="4256" w:hanging="180"/>
      </w:pPr>
    </w:lvl>
    <w:lvl w:ilvl="6" w:tplc="040C000F" w:tentative="1">
      <w:start w:val="1"/>
      <w:numFmt w:val="decimal"/>
      <w:lvlText w:val="%7."/>
      <w:lvlJc w:val="left"/>
      <w:pPr>
        <w:ind w:left="4976" w:hanging="360"/>
      </w:pPr>
    </w:lvl>
    <w:lvl w:ilvl="7" w:tplc="040C0019" w:tentative="1">
      <w:start w:val="1"/>
      <w:numFmt w:val="lowerLetter"/>
      <w:lvlText w:val="%8."/>
      <w:lvlJc w:val="left"/>
      <w:pPr>
        <w:ind w:left="5696" w:hanging="360"/>
      </w:pPr>
    </w:lvl>
    <w:lvl w:ilvl="8" w:tplc="040C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 w15:restartNumberingAfterBreak="0">
    <w:nsid w:val="1EE01E3A"/>
    <w:multiLevelType w:val="hybridMultilevel"/>
    <w:tmpl w:val="BD26D600"/>
    <w:lvl w:ilvl="0" w:tplc="3C840088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6" w:hanging="360"/>
      </w:pPr>
    </w:lvl>
    <w:lvl w:ilvl="2" w:tplc="040C001B" w:tentative="1">
      <w:start w:val="1"/>
      <w:numFmt w:val="lowerRoman"/>
      <w:lvlText w:val="%3."/>
      <w:lvlJc w:val="right"/>
      <w:pPr>
        <w:ind w:left="2096" w:hanging="180"/>
      </w:pPr>
    </w:lvl>
    <w:lvl w:ilvl="3" w:tplc="040C000F" w:tentative="1">
      <w:start w:val="1"/>
      <w:numFmt w:val="decimal"/>
      <w:lvlText w:val="%4."/>
      <w:lvlJc w:val="left"/>
      <w:pPr>
        <w:ind w:left="2816" w:hanging="360"/>
      </w:pPr>
    </w:lvl>
    <w:lvl w:ilvl="4" w:tplc="040C0019" w:tentative="1">
      <w:start w:val="1"/>
      <w:numFmt w:val="lowerLetter"/>
      <w:lvlText w:val="%5."/>
      <w:lvlJc w:val="left"/>
      <w:pPr>
        <w:ind w:left="3536" w:hanging="360"/>
      </w:pPr>
    </w:lvl>
    <w:lvl w:ilvl="5" w:tplc="040C001B" w:tentative="1">
      <w:start w:val="1"/>
      <w:numFmt w:val="lowerRoman"/>
      <w:lvlText w:val="%6."/>
      <w:lvlJc w:val="right"/>
      <w:pPr>
        <w:ind w:left="4256" w:hanging="180"/>
      </w:pPr>
    </w:lvl>
    <w:lvl w:ilvl="6" w:tplc="040C000F" w:tentative="1">
      <w:start w:val="1"/>
      <w:numFmt w:val="decimal"/>
      <w:lvlText w:val="%7."/>
      <w:lvlJc w:val="left"/>
      <w:pPr>
        <w:ind w:left="4976" w:hanging="360"/>
      </w:pPr>
    </w:lvl>
    <w:lvl w:ilvl="7" w:tplc="040C0019" w:tentative="1">
      <w:start w:val="1"/>
      <w:numFmt w:val="lowerLetter"/>
      <w:lvlText w:val="%8."/>
      <w:lvlJc w:val="left"/>
      <w:pPr>
        <w:ind w:left="5696" w:hanging="360"/>
      </w:pPr>
    </w:lvl>
    <w:lvl w:ilvl="8" w:tplc="040C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" w15:restartNumberingAfterBreak="0">
    <w:nsid w:val="1F3C7DF6"/>
    <w:multiLevelType w:val="hybridMultilevel"/>
    <w:tmpl w:val="C9F0A17A"/>
    <w:lvl w:ilvl="0" w:tplc="52306706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6" w:hanging="360"/>
      </w:pPr>
    </w:lvl>
    <w:lvl w:ilvl="2" w:tplc="040C001B" w:tentative="1">
      <w:start w:val="1"/>
      <w:numFmt w:val="lowerRoman"/>
      <w:lvlText w:val="%3."/>
      <w:lvlJc w:val="right"/>
      <w:pPr>
        <w:ind w:left="2096" w:hanging="180"/>
      </w:pPr>
    </w:lvl>
    <w:lvl w:ilvl="3" w:tplc="040C000F" w:tentative="1">
      <w:start w:val="1"/>
      <w:numFmt w:val="decimal"/>
      <w:lvlText w:val="%4."/>
      <w:lvlJc w:val="left"/>
      <w:pPr>
        <w:ind w:left="2816" w:hanging="360"/>
      </w:pPr>
    </w:lvl>
    <w:lvl w:ilvl="4" w:tplc="040C0019" w:tentative="1">
      <w:start w:val="1"/>
      <w:numFmt w:val="lowerLetter"/>
      <w:lvlText w:val="%5."/>
      <w:lvlJc w:val="left"/>
      <w:pPr>
        <w:ind w:left="3536" w:hanging="360"/>
      </w:pPr>
    </w:lvl>
    <w:lvl w:ilvl="5" w:tplc="040C001B" w:tentative="1">
      <w:start w:val="1"/>
      <w:numFmt w:val="lowerRoman"/>
      <w:lvlText w:val="%6."/>
      <w:lvlJc w:val="right"/>
      <w:pPr>
        <w:ind w:left="4256" w:hanging="180"/>
      </w:pPr>
    </w:lvl>
    <w:lvl w:ilvl="6" w:tplc="040C000F" w:tentative="1">
      <w:start w:val="1"/>
      <w:numFmt w:val="decimal"/>
      <w:lvlText w:val="%7."/>
      <w:lvlJc w:val="left"/>
      <w:pPr>
        <w:ind w:left="4976" w:hanging="360"/>
      </w:pPr>
    </w:lvl>
    <w:lvl w:ilvl="7" w:tplc="040C0019" w:tentative="1">
      <w:start w:val="1"/>
      <w:numFmt w:val="lowerLetter"/>
      <w:lvlText w:val="%8."/>
      <w:lvlJc w:val="left"/>
      <w:pPr>
        <w:ind w:left="5696" w:hanging="360"/>
      </w:pPr>
    </w:lvl>
    <w:lvl w:ilvl="8" w:tplc="040C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2A053D77"/>
    <w:multiLevelType w:val="multilevel"/>
    <w:tmpl w:val="6BA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B0D2A"/>
    <w:multiLevelType w:val="hybridMultilevel"/>
    <w:tmpl w:val="4E2AFC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910"/>
    <w:multiLevelType w:val="hybridMultilevel"/>
    <w:tmpl w:val="928CA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6264D"/>
    <w:multiLevelType w:val="hybridMultilevel"/>
    <w:tmpl w:val="9B9ACE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361D6"/>
    <w:multiLevelType w:val="multilevel"/>
    <w:tmpl w:val="1D30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E613D"/>
    <w:multiLevelType w:val="multilevel"/>
    <w:tmpl w:val="65C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BC3D4F"/>
    <w:multiLevelType w:val="hybridMultilevel"/>
    <w:tmpl w:val="73EE166C"/>
    <w:lvl w:ilvl="0" w:tplc="6C043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14417"/>
    <w:multiLevelType w:val="hybridMultilevel"/>
    <w:tmpl w:val="CAB292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B517C"/>
    <w:multiLevelType w:val="hybridMultilevel"/>
    <w:tmpl w:val="A6847EE8"/>
    <w:lvl w:ilvl="0" w:tplc="277073A2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C692B"/>
    <w:multiLevelType w:val="hybridMultilevel"/>
    <w:tmpl w:val="C54C65D8"/>
    <w:lvl w:ilvl="0" w:tplc="277073A2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A0670"/>
    <w:multiLevelType w:val="hybridMultilevel"/>
    <w:tmpl w:val="8CD073F0"/>
    <w:lvl w:ilvl="0" w:tplc="3B0CA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03E5"/>
    <w:multiLevelType w:val="hybridMultilevel"/>
    <w:tmpl w:val="1494F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F3E22"/>
    <w:multiLevelType w:val="hybridMultilevel"/>
    <w:tmpl w:val="E03A8B4A"/>
    <w:lvl w:ilvl="0" w:tplc="3B024D0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D1973"/>
    <w:multiLevelType w:val="hybridMultilevel"/>
    <w:tmpl w:val="E1B6A0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339D2"/>
    <w:multiLevelType w:val="hybridMultilevel"/>
    <w:tmpl w:val="A05EA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45233">
    <w:abstractNumId w:val="11"/>
  </w:num>
  <w:num w:numId="2" w16cid:durableId="1627152091">
    <w:abstractNumId w:val="19"/>
  </w:num>
  <w:num w:numId="3" w16cid:durableId="1809587552">
    <w:abstractNumId w:val="17"/>
  </w:num>
  <w:num w:numId="4" w16cid:durableId="663748664">
    <w:abstractNumId w:val="16"/>
  </w:num>
  <w:num w:numId="5" w16cid:durableId="1486044502">
    <w:abstractNumId w:val="10"/>
  </w:num>
  <w:num w:numId="6" w16cid:durableId="832138122">
    <w:abstractNumId w:val="5"/>
  </w:num>
  <w:num w:numId="7" w16cid:durableId="1216817725">
    <w:abstractNumId w:val="9"/>
  </w:num>
  <w:num w:numId="8" w16cid:durableId="1660233669">
    <w:abstractNumId w:val="15"/>
  </w:num>
  <w:num w:numId="9" w16cid:durableId="707679195">
    <w:abstractNumId w:val="6"/>
  </w:num>
  <w:num w:numId="10" w16cid:durableId="238683602">
    <w:abstractNumId w:val="18"/>
  </w:num>
  <w:num w:numId="11" w16cid:durableId="626743183">
    <w:abstractNumId w:val="7"/>
  </w:num>
  <w:num w:numId="12" w16cid:durableId="930552609">
    <w:abstractNumId w:val="0"/>
  </w:num>
  <w:num w:numId="13" w16cid:durableId="589434702">
    <w:abstractNumId w:val="12"/>
  </w:num>
  <w:num w:numId="14" w16cid:durableId="674259764">
    <w:abstractNumId w:val="1"/>
  </w:num>
  <w:num w:numId="15" w16cid:durableId="1040784686">
    <w:abstractNumId w:val="13"/>
  </w:num>
  <w:num w:numId="16" w16cid:durableId="2033804380">
    <w:abstractNumId w:val="14"/>
  </w:num>
  <w:num w:numId="17" w16cid:durableId="1408503707">
    <w:abstractNumId w:val="8"/>
  </w:num>
  <w:num w:numId="18" w16cid:durableId="275255377">
    <w:abstractNumId w:val="2"/>
  </w:num>
  <w:num w:numId="19" w16cid:durableId="1007706175">
    <w:abstractNumId w:val="3"/>
  </w:num>
  <w:num w:numId="20" w16cid:durableId="950823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7F"/>
    <w:rsid w:val="00006A9B"/>
    <w:rsid w:val="0002437C"/>
    <w:rsid w:val="00027680"/>
    <w:rsid w:val="000429AE"/>
    <w:rsid w:val="000D3AC4"/>
    <w:rsid w:val="000F6FDB"/>
    <w:rsid w:val="00112A49"/>
    <w:rsid w:val="001262D0"/>
    <w:rsid w:val="00131024"/>
    <w:rsid w:val="001438A8"/>
    <w:rsid w:val="00145DC6"/>
    <w:rsid w:val="00155DA8"/>
    <w:rsid w:val="0016675D"/>
    <w:rsid w:val="00187ED7"/>
    <w:rsid w:val="001B4FB0"/>
    <w:rsid w:val="003179D1"/>
    <w:rsid w:val="003216FE"/>
    <w:rsid w:val="00371E6C"/>
    <w:rsid w:val="00487BA7"/>
    <w:rsid w:val="004D1C13"/>
    <w:rsid w:val="004E4D29"/>
    <w:rsid w:val="00526F87"/>
    <w:rsid w:val="00541522"/>
    <w:rsid w:val="005A33C3"/>
    <w:rsid w:val="005B36F7"/>
    <w:rsid w:val="00641EFA"/>
    <w:rsid w:val="006B7976"/>
    <w:rsid w:val="006D64F7"/>
    <w:rsid w:val="006F48EC"/>
    <w:rsid w:val="00700865"/>
    <w:rsid w:val="00773FEA"/>
    <w:rsid w:val="00777EB2"/>
    <w:rsid w:val="0079261D"/>
    <w:rsid w:val="007D30DD"/>
    <w:rsid w:val="008039FC"/>
    <w:rsid w:val="0080628F"/>
    <w:rsid w:val="00870D28"/>
    <w:rsid w:val="00887E73"/>
    <w:rsid w:val="00893B4B"/>
    <w:rsid w:val="008D52EF"/>
    <w:rsid w:val="008D593F"/>
    <w:rsid w:val="008F1828"/>
    <w:rsid w:val="00912FA9"/>
    <w:rsid w:val="00932247"/>
    <w:rsid w:val="009576F2"/>
    <w:rsid w:val="0095793C"/>
    <w:rsid w:val="00960F40"/>
    <w:rsid w:val="009672CD"/>
    <w:rsid w:val="009810B5"/>
    <w:rsid w:val="009860F0"/>
    <w:rsid w:val="0099643A"/>
    <w:rsid w:val="009976A2"/>
    <w:rsid w:val="009A4D80"/>
    <w:rsid w:val="009B5FC0"/>
    <w:rsid w:val="009C0C99"/>
    <w:rsid w:val="009C0F33"/>
    <w:rsid w:val="009F04C5"/>
    <w:rsid w:val="00A24123"/>
    <w:rsid w:val="00A45393"/>
    <w:rsid w:val="00A47E43"/>
    <w:rsid w:val="00A53992"/>
    <w:rsid w:val="00A82C6E"/>
    <w:rsid w:val="00AE1827"/>
    <w:rsid w:val="00B03D9F"/>
    <w:rsid w:val="00BD5798"/>
    <w:rsid w:val="00C107F8"/>
    <w:rsid w:val="00C109F3"/>
    <w:rsid w:val="00C35F8A"/>
    <w:rsid w:val="00C617B0"/>
    <w:rsid w:val="00C861CF"/>
    <w:rsid w:val="00CA212F"/>
    <w:rsid w:val="00CC0DA5"/>
    <w:rsid w:val="00CC644E"/>
    <w:rsid w:val="00CF25A4"/>
    <w:rsid w:val="00D11005"/>
    <w:rsid w:val="00DB1609"/>
    <w:rsid w:val="00DC53B6"/>
    <w:rsid w:val="00E11D3F"/>
    <w:rsid w:val="00E264A9"/>
    <w:rsid w:val="00E57111"/>
    <w:rsid w:val="00E65F7F"/>
    <w:rsid w:val="00EB6982"/>
    <w:rsid w:val="00EC4ADE"/>
    <w:rsid w:val="00EC710E"/>
    <w:rsid w:val="00ED07E5"/>
    <w:rsid w:val="00F0243A"/>
    <w:rsid w:val="00F05363"/>
    <w:rsid w:val="00F340CE"/>
    <w:rsid w:val="00FB54B6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60E98F"/>
  <w15:chartTrackingRefBased/>
  <w15:docId w15:val="{D53A285E-72D9-4F48-8BEE-74C460A1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F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64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4F7"/>
  </w:style>
  <w:style w:type="paragraph" w:styleId="Pieddepage">
    <w:name w:val="footer"/>
    <w:basedOn w:val="Normal"/>
    <w:link w:val="PieddepageCar"/>
    <w:uiPriority w:val="99"/>
    <w:unhideWhenUsed/>
    <w:rsid w:val="006D64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4F7"/>
  </w:style>
  <w:style w:type="paragraph" w:styleId="NormalWeb">
    <w:name w:val="Normal (Web)"/>
    <w:basedOn w:val="Normal"/>
    <w:uiPriority w:val="99"/>
    <w:unhideWhenUsed/>
    <w:rsid w:val="00027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02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Perrenoud</dc:creator>
  <cp:keywords/>
  <dc:description/>
  <cp:lastModifiedBy>Bénévolat Vaud</cp:lastModifiedBy>
  <cp:revision>3</cp:revision>
  <cp:lastPrinted>2023-05-09T14:30:00Z</cp:lastPrinted>
  <dcterms:created xsi:type="dcterms:W3CDTF">2026-04-09T09:18:00Z</dcterms:created>
  <dcterms:modified xsi:type="dcterms:W3CDTF">2026-04-09T09:20:00Z</dcterms:modified>
</cp:coreProperties>
</file>